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657" w:rsidRDefault="00D25657" w:rsidP="003C2DD8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D25657" w:rsidTr="004B4ED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657" w:rsidRDefault="00D25657" w:rsidP="004B4ED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57" w:rsidRDefault="00D25657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57" w:rsidRDefault="00D25657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57" w:rsidRDefault="00D25657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57" w:rsidRDefault="00D25657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57" w:rsidRDefault="00D25657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57" w:rsidRDefault="00D25657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57" w:rsidRDefault="00D25657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57" w:rsidRDefault="00D25657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57" w:rsidRDefault="00D25657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25657" w:rsidRDefault="00D25657" w:rsidP="004B4ED8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25657" w:rsidRDefault="00D25657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25657" w:rsidRDefault="00D25657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25657" w:rsidRDefault="00D25657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5657" w:rsidRDefault="00D25657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5657" w:rsidRDefault="00D25657" w:rsidP="004B4ED8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D25657" w:rsidRDefault="00D25657" w:rsidP="00D25657">
      <w:pPr>
        <w:spacing w:after="0"/>
        <w:rPr>
          <w:rFonts w:ascii="Times New Roman" w:hAnsi="Times New Roman"/>
          <w:b/>
        </w:rPr>
      </w:pPr>
    </w:p>
    <w:p w:rsidR="00D25657" w:rsidRDefault="00D25657" w:rsidP="00D25657">
      <w:pPr>
        <w:spacing w:after="0"/>
        <w:rPr>
          <w:rFonts w:ascii="Times New Roman" w:hAnsi="Times New Roman"/>
          <w:b/>
        </w:rPr>
      </w:pPr>
    </w:p>
    <w:p w:rsidR="00D25657" w:rsidRDefault="00D25657" w:rsidP="00D25657">
      <w:pPr>
        <w:spacing w:after="0"/>
        <w:rPr>
          <w:rFonts w:ascii="Times New Roman" w:hAnsi="Times New Roman"/>
          <w:b/>
          <w:sz w:val="6"/>
        </w:rPr>
      </w:pPr>
    </w:p>
    <w:p w:rsidR="00D25657" w:rsidRDefault="00D25657" w:rsidP="00D25657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C40063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D25657" w:rsidRDefault="00D25657" w:rsidP="00D25657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D25657" w:rsidRDefault="00D25657" w:rsidP="00D2565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D25657" w:rsidRDefault="00D25657" w:rsidP="00D2565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II Semester Supplementary Examinations January/February-2024</w:t>
      </w:r>
    </w:p>
    <w:p w:rsidR="00D25657" w:rsidRDefault="00D25657" w:rsidP="00D2565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25657">
        <w:rPr>
          <w:rFonts w:ascii="Cambria" w:hAnsi="Cambria" w:cs="Times New Roman"/>
          <w:b/>
          <w:sz w:val="28"/>
          <w:szCs w:val="24"/>
        </w:rPr>
        <w:t>LEADERSHIP AND CHANGE MANAGEMENT</w:t>
      </w:r>
    </w:p>
    <w:p w:rsidR="00D25657" w:rsidRDefault="00D25657" w:rsidP="00D2565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D25657" w:rsidRDefault="00D25657" w:rsidP="00D2565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D25657" w:rsidRPr="00750701" w:rsidRDefault="00D25657" w:rsidP="00D2565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D25657" w:rsidRPr="003B0D43" w:rsidRDefault="00D25657" w:rsidP="00D2565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D25657" w:rsidRDefault="00D25657" w:rsidP="00D2565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D25657" w:rsidRDefault="00D25657" w:rsidP="00D2565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D25657" w:rsidRDefault="00D25657" w:rsidP="00D2565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D25657" w:rsidRPr="00D71006" w:rsidRDefault="00D25657" w:rsidP="00D25657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D25657" w:rsidRDefault="00D25657" w:rsidP="00D25657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D25657" w:rsidRPr="00D25657" w:rsidRDefault="00D25657" w:rsidP="003C2DD8">
      <w:pPr>
        <w:spacing w:after="0" w:line="240" w:lineRule="auto"/>
        <w:contextualSpacing/>
        <w:rPr>
          <w:rFonts w:ascii="Bookman Old Style" w:hAnsi="Bookman Old Style"/>
          <w:b/>
          <w:sz w:val="12"/>
          <w:szCs w:val="24"/>
        </w:rPr>
      </w:pPr>
    </w:p>
    <w:tbl>
      <w:tblPr>
        <w:tblW w:w="10348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087"/>
        <w:gridCol w:w="851"/>
        <w:gridCol w:w="850"/>
        <w:gridCol w:w="709"/>
      </w:tblGrid>
      <w:tr w:rsidR="00D25657" w:rsidRPr="00C5575D" w:rsidTr="00D2565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Recall the Trait theory of leadership.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3C7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3E3C7C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Interpret </w:t>
            </w:r>
            <w:r w:rsidR="00D25657" w:rsidRPr="00C5575D">
              <w:rPr>
                <w:rFonts w:ascii="Bookman Old Style" w:eastAsia="Calibri" w:hAnsi="Bookman Old Style"/>
                <w:sz w:val="24"/>
                <w:szCs w:val="24"/>
              </w:rPr>
              <w:t>transactional leadership.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Explain about resistance to change.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5657" w:rsidRPr="00C5575D" w:rsidRDefault="00D25657" w:rsidP="003E3C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3C7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3E3C7C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Distinguish </w:t>
            </w:r>
            <w:r w:rsidR="00D25657" w:rsidRPr="00C5575D">
              <w:rPr>
                <w:rFonts w:ascii="Bookman Old Style" w:eastAsia="Calibri" w:hAnsi="Bookman Old Style"/>
                <w:sz w:val="24"/>
                <w:szCs w:val="24"/>
              </w:rPr>
              <w:t>management and leadership.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5657" w:rsidRPr="00C5575D" w:rsidRDefault="00D25657" w:rsidP="003E3C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3C7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575D">
              <w:rPr>
                <w:rFonts w:ascii="Bookman Old Style" w:hAnsi="Bookman Old Style" w:cs="Times New Roman"/>
                <w:sz w:val="24"/>
                <w:szCs w:val="24"/>
              </w:rPr>
              <w:t>Recall organisational development.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D03572" w:rsidRPr="00D25657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12"/>
          <w:szCs w:val="24"/>
        </w:rPr>
      </w:pPr>
    </w:p>
    <w:p w:rsidR="00D25657" w:rsidRDefault="00D25657" w:rsidP="00D25657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D25657" w:rsidRDefault="00D25657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10"/>
          <w:szCs w:val="24"/>
        </w:rPr>
      </w:pPr>
      <w:r w:rsidRPr="00D25657">
        <w:rPr>
          <w:rFonts w:ascii="Bookman Old Style" w:hAnsi="Bookman Old Style"/>
          <w:b/>
          <w:sz w:val="10"/>
          <w:szCs w:val="24"/>
        </w:rPr>
        <w:tab/>
      </w:r>
      <w:r w:rsidRPr="00D25657">
        <w:rPr>
          <w:rFonts w:ascii="Bookman Old Style" w:hAnsi="Bookman Old Style"/>
          <w:b/>
          <w:sz w:val="10"/>
          <w:szCs w:val="24"/>
        </w:rPr>
        <w:tab/>
      </w:r>
      <w:r w:rsidRPr="00D25657">
        <w:rPr>
          <w:rFonts w:ascii="Bookman Old Style" w:hAnsi="Bookman Old Style"/>
          <w:b/>
          <w:sz w:val="10"/>
          <w:szCs w:val="24"/>
        </w:rPr>
        <w:tab/>
      </w:r>
      <w:r w:rsidRPr="00D25657">
        <w:rPr>
          <w:rFonts w:ascii="Bookman Old Style" w:hAnsi="Bookman Old Style"/>
          <w:b/>
          <w:sz w:val="10"/>
          <w:szCs w:val="24"/>
        </w:rPr>
        <w:tab/>
      </w:r>
      <w:r w:rsidRPr="00D25657">
        <w:rPr>
          <w:rFonts w:ascii="Bookman Old Style" w:hAnsi="Bookman Old Style"/>
          <w:b/>
          <w:sz w:val="10"/>
          <w:szCs w:val="24"/>
        </w:rPr>
        <w:tab/>
      </w:r>
      <w:r w:rsidRPr="00D25657">
        <w:rPr>
          <w:rFonts w:ascii="Bookman Old Style" w:hAnsi="Bookman Old Style"/>
          <w:b/>
          <w:sz w:val="10"/>
          <w:szCs w:val="24"/>
        </w:rPr>
        <w:tab/>
      </w:r>
      <w:r w:rsidRPr="00D25657">
        <w:rPr>
          <w:rFonts w:ascii="Bookman Old Style" w:hAnsi="Bookman Old Style"/>
          <w:b/>
          <w:sz w:val="10"/>
          <w:szCs w:val="24"/>
        </w:rPr>
        <w:tab/>
      </w:r>
      <w:r w:rsidRPr="00D25657">
        <w:rPr>
          <w:rFonts w:ascii="Bookman Old Style" w:hAnsi="Bookman Old Style"/>
          <w:b/>
          <w:sz w:val="10"/>
          <w:szCs w:val="24"/>
        </w:rPr>
        <w:tab/>
      </w:r>
    </w:p>
    <w:tbl>
      <w:tblPr>
        <w:tblW w:w="10348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087"/>
        <w:gridCol w:w="851"/>
        <w:gridCol w:w="850"/>
        <w:gridCol w:w="709"/>
      </w:tblGrid>
      <w:tr w:rsidR="00D25657" w:rsidRPr="00C5575D" w:rsidTr="00D2565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Examine the role of an effective leader.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3C7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3E3C7C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Summarize </w:t>
            </w:r>
            <w:r w:rsidR="00D25657" w:rsidRPr="00C5575D">
              <w:rPr>
                <w:rFonts w:ascii="Bookman Old Style" w:eastAsia="Calibri" w:hAnsi="Bookman Old Style"/>
                <w:sz w:val="24"/>
                <w:szCs w:val="24"/>
              </w:rPr>
              <w:t>Blake and Mount’s Managerial grid.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3E3C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3C7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A13A4" w:rsidRPr="00C5575D" w:rsidTr="00D25657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A13A4" w:rsidRPr="00C5575D" w:rsidRDefault="006A13A4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Interpret the factors influencing leadership.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Summarise Lewin’s leadership styles.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3E3C7C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3C7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A13A4" w:rsidRPr="00C5575D" w:rsidTr="00D25657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A13A4" w:rsidRPr="00C5575D" w:rsidRDefault="006A13A4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3E3C7C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Compare</w:t>
            </w:r>
            <w:r w:rsidR="00D25657" w:rsidRPr="00C5575D">
              <w:rPr>
                <w:rFonts w:ascii="Bookman Old Style" w:eastAsia="Calibri" w:hAnsi="Bookman Old Style"/>
                <w:sz w:val="24"/>
                <w:szCs w:val="24"/>
              </w:rPr>
              <w:t xml:space="preserve"> transformational and transactional leadership style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 w:rsidR="00D25657" w:rsidRPr="00C5575D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Explain Fiedler’s contingency model.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A13A4" w:rsidRPr="00C5575D" w:rsidTr="00D25657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A13A4" w:rsidRPr="00C5575D" w:rsidRDefault="006A13A4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Analyse the contingency theories of leadership in brief.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Justify the importance of leadership ethics in the current business scenario.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6A13A4" w:rsidRPr="00C5575D" w:rsidTr="00D25657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A13A4" w:rsidRPr="00C5575D" w:rsidRDefault="006A13A4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Describe change management. Explain its importance.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3E3C7C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Illustrate the environmental triggers of change management.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5657" w:rsidRPr="00C5575D" w:rsidRDefault="00D25657" w:rsidP="003E3C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3C7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A13A4" w:rsidRPr="00C5575D" w:rsidTr="00D25657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A13A4" w:rsidRPr="00C5575D" w:rsidRDefault="006A13A4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Discuss the types of organisational change.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25657" w:rsidRPr="00C5575D" w:rsidTr="000E3B1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922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Default="00D25657" w:rsidP="00D2565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Examine the impact of change on organisations.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3C7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A13A4" w:rsidRPr="00C5575D" w:rsidTr="00D25657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A13A4" w:rsidRPr="00C5575D" w:rsidRDefault="006A13A4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3E3C7C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Analyse</w:t>
            </w:r>
            <w:r w:rsidR="00D25657" w:rsidRPr="00C5575D">
              <w:rPr>
                <w:rFonts w:ascii="Bookman Old Style" w:eastAsia="Calibri" w:hAnsi="Bookman Old Style"/>
                <w:sz w:val="24"/>
                <w:szCs w:val="24"/>
              </w:rPr>
              <w:t xml:space="preserve"> the dimensions of organisational culture.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3E3C7C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Recall</w:t>
            </w:r>
            <w:r w:rsidR="00D25657" w:rsidRPr="00C5575D">
              <w:rPr>
                <w:rFonts w:ascii="Bookman Old Style" w:eastAsia="Calibri" w:hAnsi="Bookman Old Style"/>
                <w:sz w:val="24"/>
                <w:szCs w:val="24"/>
              </w:rPr>
              <w:t xml:space="preserve"> the relation between organisational structure and change.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A13A4" w:rsidRPr="00C5575D" w:rsidTr="00D25657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A13A4" w:rsidRPr="00C5575D" w:rsidRDefault="006A13A4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25657" w:rsidRPr="00C5575D" w:rsidTr="00D25657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Outline the sources of organisational culture.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3E3C7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3C7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Explain the models of organisational structure.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A13A4" w:rsidRPr="00C5575D" w:rsidTr="00D25657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A13A4" w:rsidRPr="00C5575D" w:rsidRDefault="006A13A4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Summarise the nature of organisational development.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3C7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25657" w:rsidRPr="00C5575D" w:rsidTr="00D25657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Examine the systematic approaches to change.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E3C7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A13A4" w:rsidRPr="00C5575D" w:rsidTr="00D25657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A13A4" w:rsidRPr="00C5575D" w:rsidRDefault="006A13A4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3E3C7C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concept of “The multiple paths to change”</w:t>
            </w:r>
            <w:r w:rsidR="00D25657" w:rsidRPr="00C5575D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25657" w:rsidRPr="00C5575D" w:rsidTr="00D25657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25657" w:rsidRPr="00C5575D" w:rsidRDefault="00D25657" w:rsidP="00D2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Analyse the need for developing leadership skills in the present competitive business world.</w:t>
            </w:r>
          </w:p>
        </w:tc>
        <w:tc>
          <w:tcPr>
            <w:tcW w:w="851" w:type="dxa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575D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25657" w:rsidRPr="00C5575D" w:rsidRDefault="00D25657" w:rsidP="00D256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</w:tbl>
    <w:p w:rsidR="00D03572" w:rsidRPr="00C5575D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C5575D">
        <w:rPr>
          <w:rFonts w:ascii="Bookman Old Style" w:hAnsi="Bookman Old Style"/>
          <w:b/>
          <w:sz w:val="24"/>
          <w:szCs w:val="24"/>
        </w:rPr>
        <w:t>---oo0oo---</w:t>
      </w:r>
    </w:p>
    <w:p w:rsidR="00D25657" w:rsidRDefault="00D2565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25657" w:rsidRDefault="00D2565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25657" w:rsidRDefault="00D2565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25657" w:rsidRDefault="00D2565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25657" w:rsidRDefault="00D2565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25657" w:rsidRDefault="00D2565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25657" w:rsidRDefault="00D2565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25657" w:rsidRDefault="00D2565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</w:p>
    <w:p w:rsidR="00D25657" w:rsidRDefault="00D2565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25657" w:rsidRPr="00D25657" w:rsidRDefault="00D25657" w:rsidP="00D25657">
      <w:pPr>
        <w:pStyle w:val="ListParagraph"/>
        <w:ind w:left="0"/>
        <w:jc w:val="right"/>
        <w:rPr>
          <w:rFonts w:ascii="Bookman Old Style" w:eastAsia="Calibri" w:hAnsi="Bookman Old Style"/>
          <w:sz w:val="24"/>
          <w:szCs w:val="24"/>
        </w:rPr>
      </w:pPr>
      <w:r w:rsidRPr="00D25657">
        <w:rPr>
          <w:rFonts w:ascii="Bookman Old Style" w:eastAsia="Calibri" w:hAnsi="Bookman Old Style"/>
          <w:sz w:val="24"/>
          <w:szCs w:val="24"/>
        </w:rPr>
        <w:t>Page 2 of 2</w:t>
      </w:r>
    </w:p>
    <w:sectPr w:rsidR="00D25657" w:rsidRPr="00D25657" w:rsidSect="00D25657">
      <w:pgSz w:w="11906" w:h="16838"/>
      <w:pgMar w:top="360" w:right="991" w:bottom="709" w:left="851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1C88"/>
    <w:rsid w:val="00003AB8"/>
    <w:rsid w:val="00004732"/>
    <w:rsid w:val="00022EC7"/>
    <w:rsid w:val="0002555C"/>
    <w:rsid w:val="00034A6E"/>
    <w:rsid w:val="000466F7"/>
    <w:rsid w:val="00053A2B"/>
    <w:rsid w:val="000C1D0F"/>
    <w:rsid w:val="000D0B88"/>
    <w:rsid w:val="000F12BE"/>
    <w:rsid w:val="00103309"/>
    <w:rsid w:val="00150DF0"/>
    <w:rsid w:val="00155D25"/>
    <w:rsid w:val="00156874"/>
    <w:rsid w:val="001644A7"/>
    <w:rsid w:val="00187670"/>
    <w:rsid w:val="001A01E5"/>
    <w:rsid w:val="001B63FB"/>
    <w:rsid w:val="001C2267"/>
    <w:rsid w:val="001D6775"/>
    <w:rsid w:val="001E198B"/>
    <w:rsid w:val="00211A48"/>
    <w:rsid w:val="00227314"/>
    <w:rsid w:val="00234DD6"/>
    <w:rsid w:val="002354D5"/>
    <w:rsid w:val="00271859"/>
    <w:rsid w:val="00284F2E"/>
    <w:rsid w:val="00296345"/>
    <w:rsid w:val="002B12E4"/>
    <w:rsid w:val="002E177B"/>
    <w:rsid w:val="003257AD"/>
    <w:rsid w:val="003573F1"/>
    <w:rsid w:val="003707C9"/>
    <w:rsid w:val="0037165F"/>
    <w:rsid w:val="00395B77"/>
    <w:rsid w:val="00395D16"/>
    <w:rsid w:val="003A58A6"/>
    <w:rsid w:val="003C2DD8"/>
    <w:rsid w:val="003D1F3A"/>
    <w:rsid w:val="003E3C7C"/>
    <w:rsid w:val="003E5FE9"/>
    <w:rsid w:val="00427322"/>
    <w:rsid w:val="004303C4"/>
    <w:rsid w:val="00456FF1"/>
    <w:rsid w:val="0047454F"/>
    <w:rsid w:val="00474BA7"/>
    <w:rsid w:val="00485725"/>
    <w:rsid w:val="004B6C74"/>
    <w:rsid w:val="004E2978"/>
    <w:rsid w:val="004F223E"/>
    <w:rsid w:val="00504475"/>
    <w:rsid w:val="00512653"/>
    <w:rsid w:val="00516976"/>
    <w:rsid w:val="00536A45"/>
    <w:rsid w:val="005450AF"/>
    <w:rsid w:val="00554B1A"/>
    <w:rsid w:val="00590237"/>
    <w:rsid w:val="00593548"/>
    <w:rsid w:val="005B61CA"/>
    <w:rsid w:val="006074C0"/>
    <w:rsid w:val="0062034D"/>
    <w:rsid w:val="00655F00"/>
    <w:rsid w:val="00685894"/>
    <w:rsid w:val="006863D7"/>
    <w:rsid w:val="00686D5C"/>
    <w:rsid w:val="00692670"/>
    <w:rsid w:val="006A13A4"/>
    <w:rsid w:val="006A2F3F"/>
    <w:rsid w:val="006B6540"/>
    <w:rsid w:val="006D7EC7"/>
    <w:rsid w:val="006E4EE6"/>
    <w:rsid w:val="006F4FA5"/>
    <w:rsid w:val="006F5D59"/>
    <w:rsid w:val="007162E1"/>
    <w:rsid w:val="00750701"/>
    <w:rsid w:val="00757172"/>
    <w:rsid w:val="00780A16"/>
    <w:rsid w:val="007847B7"/>
    <w:rsid w:val="007B145D"/>
    <w:rsid w:val="007F2DB7"/>
    <w:rsid w:val="0080315E"/>
    <w:rsid w:val="008166E1"/>
    <w:rsid w:val="00843353"/>
    <w:rsid w:val="00865E40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3709D"/>
    <w:rsid w:val="00973879"/>
    <w:rsid w:val="00990A16"/>
    <w:rsid w:val="009B3A19"/>
    <w:rsid w:val="009C3F91"/>
    <w:rsid w:val="009E27E8"/>
    <w:rsid w:val="009E50EC"/>
    <w:rsid w:val="009F0287"/>
    <w:rsid w:val="00A07AEF"/>
    <w:rsid w:val="00A21A62"/>
    <w:rsid w:val="00A23E3E"/>
    <w:rsid w:val="00A274E1"/>
    <w:rsid w:val="00A33588"/>
    <w:rsid w:val="00A43123"/>
    <w:rsid w:val="00A47AB7"/>
    <w:rsid w:val="00A70A19"/>
    <w:rsid w:val="00AA1A23"/>
    <w:rsid w:val="00AA39D9"/>
    <w:rsid w:val="00AB54D0"/>
    <w:rsid w:val="00AD00D8"/>
    <w:rsid w:val="00AD4CC9"/>
    <w:rsid w:val="00AE789F"/>
    <w:rsid w:val="00AF17BC"/>
    <w:rsid w:val="00AF7F5A"/>
    <w:rsid w:val="00B11358"/>
    <w:rsid w:val="00B223DF"/>
    <w:rsid w:val="00B34647"/>
    <w:rsid w:val="00B50A9C"/>
    <w:rsid w:val="00B93AE5"/>
    <w:rsid w:val="00BA4B0B"/>
    <w:rsid w:val="00BD0A5D"/>
    <w:rsid w:val="00BD5D34"/>
    <w:rsid w:val="00BF6E2D"/>
    <w:rsid w:val="00C01AC7"/>
    <w:rsid w:val="00C32BA6"/>
    <w:rsid w:val="00C476C6"/>
    <w:rsid w:val="00C545C2"/>
    <w:rsid w:val="00C54673"/>
    <w:rsid w:val="00C5575D"/>
    <w:rsid w:val="00C61C88"/>
    <w:rsid w:val="00C84F0A"/>
    <w:rsid w:val="00CC569C"/>
    <w:rsid w:val="00CD57BF"/>
    <w:rsid w:val="00CE70A8"/>
    <w:rsid w:val="00CE7C46"/>
    <w:rsid w:val="00D03572"/>
    <w:rsid w:val="00D105C8"/>
    <w:rsid w:val="00D1348B"/>
    <w:rsid w:val="00D25657"/>
    <w:rsid w:val="00D37592"/>
    <w:rsid w:val="00D464F5"/>
    <w:rsid w:val="00D47D9B"/>
    <w:rsid w:val="00D62CF1"/>
    <w:rsid w:val="00D74414"/>
    <w:rsid w:val="00D866BC"/>
    <w:rsid w:val="00D93CB7"/>
    <w:rsid w:val="00D9502C"/>
    <w:rsid w:val="00D95B67"/>
    <w:rsid w:val="00D95FDE"/>
    <w:rsid w:val="00D9689C"/>
    <w:rsid w:val="00DA46E0"/>
    <w:rsid w:val="00DB3833"/>
    <w:rsid w:val="00DB3B00"/>
    <w:rsid w:val="00DD02CE"/>
    <w:rsid w:val="00DE5CE6"/>
    <w:rsid w:val="00DF03F8"/>
    <w:rsid w:val="00DF5DDF"/>
    <w:rsid w:val="00E05230"/>
    <w:rsid w:val="00E267F8"/>
    <w:rsid w:val="00E47A13"/>
    <w:rsid w:val="00E67488"/>
    <w:rsid w:val="00E77988"/>
    <w:rsid w:val="00EC60A1"/>
    <w:rsid w:val="00ED6E64"/>
    <w:rsid w:val="00EF14FB"/>
    <w:rsid w:val="00F22185"/>
    <w:rsid w:val="00F25916"/>
    <w:rsid w:val="00F2615C"/>
    <w:rsid w:val="00F558BF"/>
    <w:rsid w:val="00F60B3C"/>
    <w:rsid w:val="00F616CD"/>
    <w:rsid w:val="00F75871"/>
    <w:rsid w:val="00FB3854"/>
    <w:rsid w:val="00FD355D"/>
    <w:rsid w:val="00FE7566"/>
    <w:rsid w:val="00FF4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0A6AD-4E96-4E78-B223-3407690B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52</cp:revision>
  <dcterms:created xsi:type="dcterms:W3CDTF">2018-09-08T07:27:00Z</dcterms:created>
  <dcterms:modified xsi:type="dcterms:W3CDTF">2024-02-07T08:11:00Z</dcterms:modified>
</cp:coreProperties>
</file>